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3D67EEAB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C5530">
        <w:rPr>
          <w:snapToGrid/>
          <w:color w:val="000000" w:themeColor="text1"/>
          <w:sz w:val="24"/>
          <w:szCs w:val="24"/>
        </w:rPr>
        <w:t xml:space="preserve">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 xml:space="preserve">    07</w:t>
      </w:r>
      <w:r w:rsidRPr="00001756">
        <w:rPr>
          <w:snapToGrid/>
          <w:color w:val="000000" w:themeColor="text1"/>
          <w:sz w:val="24"/>
          <w:szCs w:val="24"/>
        </w:rPr>
        <w:t xml:space="preserve"> </w:t>
      </w:r>
      <w:r w:rsidR="00BD5875">
        <w:rPr>
          <w:snapToGrid/>
          <w:color w:val="000000" w:themeColor="text1"/>
          <w:sz w:val="24"/>
          <w:szCs w:val="24"/>
        </w:rPr>
        <w:t>декабр</w:t>
      </w:r>
      <w:r w:rsidRPr="00001756">
        <w:rPr>
          <w:snapToGrid/>
          <w:color w:val="000000" w:themeColor="text1"/>
          <w:sz w:val="24"/>
          <w:szCs w:val="24"/>
        </w:rPr>
        <w:t>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246A94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33FDFF02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по </w:t>
      </w:r>
      <w:r w:rsidR="00BD5875" w:rsidRPr="00BD5875">
        <w:rPr>
          <w:color w:val="000000" w:themeColor="text1"/>
          <w:sz w:val="32"/>
          <w:szCs w:val="32"/>
        </w:rPr>
        <w:t>эксплуатации и техническому обслуживанию котельных ГОКС, КНС-13, НФС-2, НФС-3</w:t>
      </w:r>
      <w:r w:rsidR="00246A94" w:rsidRPr="00246A94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BD5875">
        <w:rPr>
          <w:color w:val="000000" w:themeColor="text1"/>
          <w:sz w:val="32"/>
          <w:szCs w:val="32"/>
        </w:rPr>
        <w:t>2-2024</w:t>
      </w:r>
      <w:r w:rsidR="00246A94" w:rsidRPr="00246A94">
        <w:rPr>
          <w:color w:val="000000" w:themeColor="text1"/>
          <w:sz w:val="32"/>
          <w:szCs w:val="32"/>
        </w:rPr>
        <w:t xml:space="preserve"> год</w:t>
      </w:r>
      <w:r w:rsidR="00BD5875">
        <w:rPr>
          <w:color w:val="000000" w:themeColor="text1"/>
          <w:sz w:val="32"/>
          <w:szCs w:val="32"/>
        </w:rPr>
        <w:t>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33404D38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BD5875">
        <w:rPr>
          <w:b/>
          <w:sz w:val="32"/>
          <w:szCs w:val="32"/>
        </w:rPr>
        <w:t>325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0918C0D" w:rsidR="007C7DEF" w:rsidRPr="009E192C" w:rsidRDefault="00BD5875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33.12.1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B95D7AF" w:rsidR="007C7DEF" w:rsidRPr="009E192C" w:rsidRDefault="00BD5875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35.30.4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627705A" w:rsidR="00987CF8" w:rsidRPr="006563E4" w:rsidRDefault="00BD5875" w:rsidP="008C553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58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Эксплуатация и техническое обслуживание котельных ГОКС, КНС-13, НФС-2, НФС-3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6CDEC7FF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BD5875">
              <w:rPr>
                <w:b/>
                <w:sz w:val="20"/>
                <w:szCs w:val="20"/>
              </w:rPr>
              <w:t>20 121 666,67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5875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CC9F2-E7D3-4609-8EC3-B669BA42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14</Pages>
  <Words>5691</Words>
  <Characters>32445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176</cp:revision>
  <cp:lastPrinted>2019-02-04T06:44:00Z</cp:lastPrinted>
  <dcterms:created xsi:type="dcterms:W3CDTF">2019-02-07T06:22:00Z</dcterms:created>
  <dcterms:modified xsi:type="dcterms:W3CDTF">2021-12-07T05:47:00Z</dcterms:modified>
</cp:coreProperties>
</file>